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69" w:rsidRDefault="00A27669" w:rsidP="00A27669">
      <w:pPr>
        <w:pStyle w:val="NormalWe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D2129"/>
          <w:spacing w:val="-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2129"/>
          <w:spacing w:val="-2"/>
        </w:rPr>
        <w:t>KIÁLTVÁNY</w:t>
      </w:r>
    </w:p>
    <w:p w:rsidR="00A27669" w:rsidRDefault="00A27669" w:rsidP="00A27669">
      <w:pPr>
        <w:pStyle w:val="NormalWe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:rsidR="00A27669" w:rsidRDefault="00A27669" w:rsidP="00A27669">
      <w:pPr>
        <w:pStyle w:val="NormalWe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2"/>
        </w:rPr>
        <w:t>Mi, a marosvásárhelyi Római Katolikus Teológiai Líceum szülői közössége, megelégeltük, amit a különböző állami intézmények tesznek gyermekeinkkel és velünk. Elegünk van a hárításból, a hazugságból, a halogatásból. 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legünk van a szándékos félrevezetésből és a mellébeszélésből. </w:t>
      </w:r>
    </w:p>
    <w:p w:rsidR="00A27669" w:rsidRDefault="00A27669" w:rsidP="00A27669">
      <w:pPr>
        <w:pStyle w:val="NormalWe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27669" w:rsidRDefault="00A27669" w:rsidP="00A27669">
      <w:pPr>
        <w:pStyle w:val="NormalWe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Elegünk lett abból, hogy az oktatási miniszter, a prefektus és a tanfelügyelő egymásnak ellentmondó cselekedeteket és kijelentéseket tesz, félrevezetve diákokat, szülőket, tanárokat és az egyház képviselőit.</w:t>
      </w:r>
    </w:p>
    <w:p w:rsidR="00A27669" w:rsidRDefault="00A27669" w:rsidP="00A27669">
      <w:pPr>
        <w:pStyle w:val="ListParagraph"/>
        <w:numPr>
          <w:ilvl w:val="0"/>
          <w:numId w:val="1"/>
        </w:numPr>
        <w:rPr>
          <w:rFonts w:ascii="Times New Roman" w:eastAsia=".SFNSText-Regular" w:hAnsi="Times New Roman"/>
          <w:spacing w:val="-2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en-GB"/>
        </w:rPr>
        <w:t xml:space="preserve">Becsapva érezzük magunkat, mert senki nem tájékoztatott a tanfelügyelőségi határozattal kapcsolatos perek végkimeneteléről. Mégis erre hivatkozva az oktatási miniszter azt nyilatkozta, hogy a Maros megyei tanfelügyelőségnek fel kell oszlatnia iskolánkat. </w:t>
      </w:r>
    </w:p>
    <w:p w:rsidR="00A27669" w:rsidRDefault="00A27669" w:rsidP="00A27669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.SFNSText-Regular" w:hAnsi="Times New Roman"/>
          <w:spacing w:val="-2"/>
          <w:sz w:val="24"/>
          <w:szCs w:val="24"/>
          <w:shd w:val="clear" w:color="auto" w:fill="FFFFFF"/>
          <w:lang w:eastAsia="en-GB"/>
        </w:rPr>
        <w:t>Elegünk van a bizonytalanságból. Abból, hogy az iskola helyzete három nappal a tanévkezdés el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eastAsia="en-GB"/>
        </w:rPr>
        <w:t>ő</w:t>
      </w:r>
      <w:r>
        <w:rPr>
          <w:rFonts w:ascii="Times New Roman" w:eastAsia=".SFNSText-Regular" w:hAnsi="Times New Roman"/>
          <w:spacing w:val="-2"/>
          <w:sz w:val="24"/>
          <w:szCs w:val="24"/>
          <w:shd w:val="clear" w:color="auto" w:fill="FFFFFF"/>
          <w:lang w:eastAsia="en-GB"/>
        </w:rPr>
        <w:t>tt is tisztázatlan, miközben a</w:t>
      </w:r>
      <w:r>
        <w:rPr>
          <w:rFonts w:ascii="Times New Roman" w:hAnsi="Times New Roman"/>
          <w:sz w:val="24"/>
          <w:szCs w:val="24"/>
        </w:rPr>
        <w:t xml:space="preserve"> szülők jóhiszeműen íratták gyermekeiket olyan osztályokba, amelyeket hivatalosan az oktatási minisztérium jóváhagyásával hirdettek meg. A szülők tudatos döntése az volt, hogy gyermekeink jövőjét ebben az iskolában alapozzuk meg, amely a keresztény értékrendből fakadó, jellemformáló, emberi tarást és gerincességet biztosító közösség.</w:t>
      </w:r>
    </w:p>
    <w:p w:rsidR="00A27669" w:rsidRDefault="00A27669" w:rsidP="00A27669">
      <w:pPr>
        <w:pStyle w:val="ListParagrap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27669" w:rsidRDefault="00A27669" w:rsidP="00A27669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  <w:spacing w:val="-2"/>
        </w:rPr>
        <w:t>Ezennel:</w:t>
      </w:r>
    </w:p>
    <w:p w:rsidR="00A27669" w:rsidRDefault="00A27669" w:rsidP="00A27669">
      <w:pPr>
        <w:pStyle w:val="NormalWe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Felszólítjuk az összes intézményt, amely illetékes a Római Katolikus Teológiai Líceum és ez által a gyermekeink helyzetének kialakulásában, hogy azonnali hatállyal korrigálja a hiányosságokat, hibákat. Biztosítsa gyermekeinknek az alkotmánynak megfelelően a tanuláshoz való jogot, úgy, ahogyan az őket megilleti: megőrizve a családok egységét, testvért testvértől nem szétszakítva, az általuk és szüleik által választott iskolában! </w:t>
      </w:r>
    </w:p>
    <w:p w:rsidR="00A27669" w:rsidRDefault="00A27669" w:rsidP="00A27669">
      <w:pPr>
        <w:pStyle w:val="NormalWe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Követeljük a marosvásárhelyi Római Katolikus Teológiai Líceum jogi helyzetének tisztázását, követeljük a tanügyminisztertől a kialakult helyzet azonnali megoldását. A célunk az, hogy a </w:t>
      </w:r>
      <w:proofErr w:type="spellStart"/>
      <w:r>
        <w:rPr>
          <w:rFonts w:ascii="Times New Roman" w:hAnsi="Times New Roman" w:cs="Times New Roman"/>
          <w:spacing w:val="-2"/>
        </w:rPr>
        <w:t>tanügyminisztérium</w:t>
      </w:r>
      <w:proofErr w:type="spellEnd"/>
      <w:r>
        <w:rPr>
          <w:rFonts w:ascii="Times New Roman" w:hAnsi="Times New Roman" w:cs="Times New Roman"/>
          <w:spacing w:val="-2"/>
        </w:rPr>
        <w:t xml:space="preserve"> kormányrendelet vagy miniszteri rendelet formájában rendezze az iskola ügyét.</w:t>
      </w:r>
    </w:p>
    <w:p w:rsidR="00A27669" w:rsidRDefault="00A27669" w:rsidP="00A27669">
      <w:pPr>
        <w:pStyle w:val="NormalWe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Követeljük, hogy a tanügyminiszter hosszabbítsa meg a megbízott iskolaigazgató mandátumát, biztosítsa a tanárok további alkalmazását és az oktatás zavartalan működését.</w:t>
      </w:r>
    </w:p>
    <w:p w:rsidR="00A27669" w:rsidRDefault="00A27669" w:rsidP="00A27669">
      <w:pPr>
        <w:pStyle w:val="NormalWeb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pacing w:val="-2"/>
        </w:rPr>
      </w:pPr>
    </w:p>
    <w:p w:rsidR="00A27669" w:rsidRDefault="00A27669" w:rsidP="00A27669">
      <w:pPr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Kiállunk a Marosvásárhelyi Katolikus Teológiai Líceumért, kiállunk Erdély minden magyar iskolájáért. Nem hagyjuk, hogy gyermekeink jövőjéből csúfot űzzenek! Ne hagyjuk az iskolát!</w:t>
      </w:r>
    </w:p>
    <w:p w:rsidR="00A27669" w:rsidRDefault="00A27669" w:rsidP="00A27669">
      <w:pPr>
        <w:pStyle w:val="NormalWeb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spacing w:val="-2"/>
        </w:rPr>
        <w:br/>
      </w:r>
      <w:r>
        <w:rPr>
          <w:rFonts w:ascii="Times New Roman" w:hAnsi="Times New Roman" w:cs="Times New Roman"/>
          <w:b/>
          <w:spacing w:val="-2"/>
        </w:rPr>
        <w:t>2017.09.06., Marosvásárhely</w:t>
      </w:r>
    </w:p>
    <w:p w:rsidR="00D972DF" w:rsidRDefault="00D972DF"/>
    <w:sectPr w:rsidR="00D9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altName w:val="Arial"/>
    <w:charset w:val="EE"/>
    <w:family w:val="swiss"/>
    <w:pitch w:val="variable"/>
    <w:sig w:usb0="00000001" w:usb1="5000205B" w:usb2="00000000" w:usb3="00000000" w:csb0="00000093" w:csb1="00000000"/>
  </w:font>
  <w:font w:name=".SFNSText-Regular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63F"/>
    <w:multiLevelType w:val="hybridMultilevel"/>
    <w:tmpl w:val="36DA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3D0E"/>
    <w:multiLevelType w:val="hybridMultilevel"/>
    <w:tmpl w:val="1A5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69"/>
    <w:rsid w:val="00A27669"/>
    <w:rsid w:val="00D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69"/>
    <w:pPr>
      <w:spacing w:after="0" w:line="240" w:lineRule="auto"/>
    </w:pPr>
    <w:rPr>
      <w:rFonts w:ascii="HP Simplified Light" w:eastAsia="HP Simplified Light" w:hAnsi="HP Simplified Light" w:cs="HP Simplified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669"/>
    <w:pPr>
      <w:spacing w:after="200" w:line="276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LISTA Char,List Paragraph1 Char,Listaszerű bekezdés2 Char,Listaszerű bekezdés1 Char"/>
    <w:link w:val="ListParagraph"/>
    <w:uiPriority w:val="34"/>
    <w:qFormat/>
    <w:locked/>
    <w:rsid w:val="00A27669"/>
    <w:rPr>
      <w:rFonts w:ascii="Calibri" w:hAnsi="Calibri" w:cs="Times New Roman"/>
      <w:lang w:eastAsia="x-none"/>
    </w:rPr>
  </w:style>
  <w:style w:type="paragraph" w:styleId="ListParagraph">
    <w:name w:val="List Paragraph"/>
    <w:aliases w:val="Dot pt,No Spacing1,List Paragraph Char Char Char,Indicator Text,Numbered Para 1,List Paragraph à moi,LISTA,List Paragraph1,Listaszerű bekezdés2,Listaszerű bekezdés1,Listaszerű bekezdés3"/>
    <w:basedOn w:val="Normal"/>
    <w:link w:val="ListParagraphChar"/>
    <w:uiPriority w:val="34"/>
    <w:qFormat/>
    <w:rsid w:val="00A27669"/>
    <w:pPr>
      <w:ind w:left="720"/>
      <w:jc w:val="both"/>
    </w:pPr>
    <w:rPr>
      <w:rFonts w:ascii="Calibri" w:eastAsiaTheme="minorHAnsi" w:hAnsi="Calibri" w:cs="Times New Roman"/>
      <w:sz w:val="22"/>
      <w:szCs w:val="2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69"/>
    <w:pPr>
      <w:spacing w:after="0" w:line="240" w:lineRule="auto"/>
    </w:pPr>
    <w:rPr>
      <w:rFonts w:ascii="HP Simplified Light" w:eastAsia="HP Simplified Light" w:hAnsi="HP Simplified Light" w:cs="HP Simplified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669"/>
    <w:pPr>
      <w:spacing w:after="200" w:line="276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LISTA Char,List Paragraph1 Char,Listaszerű bekezdés2 Char,Listaszerű bekezdés1 Char"/>
    <w:link w:val="ListParagraph"/>
    <w:uiPriority w:val="34"/>
    <w:qFormat/>
    <w:locked/>
    <w:rsid w:val="00A27669"/>
    <w:rPr>
      <w:rFonts w:ascii="Calibri" w:hAnsi="Calibri" w:cs="Times New Roman"/>
      <w:lang w:eastAsia="x-none"/>
    </w:rPr>
  </w:style>
  <w:style w:type="paragraph" w:styleId="ListParagraph">
    <w:name w:val="List Paragraph"/>
    <w:aliases w:val="Dot pt,No Spacing1,List Paragraph Char Char Char,Indicator Text,Numbered Para 1,List Paragraph à moi,LISTA,List Paragraph1,Listaszerű bekezdés2,Listaszerű bekezdés1,Listaszerű bekezdés3"/>
    <w:basedOn w:val="Normal"/>
    <w:link w:val="ListParagraphChar"/>
    <w:uiPriority w:val="34"/>
    <w:qFormat/>
    <w:rsid w:val="00A27669"/>
    <w:pPr>
      <w:ind w:left="720"/>
      <w:jc w:val="both"/>
    </w:pPr>
    <w:rPr>
      <w:rFonts w:ascii="Calibri" w:eastAsiaTheme="minorHAnsi" w:hAnsi="Calibri" w:cs="Times New Roman"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1</cp:revision>
  <dcterms:created xsi:type="dcterms:W3CDTF">2017-09-06T15:46:00Z</dcterms:created>
  <dcterms:modified xsi:type="dcterms:W3CDTF">2017-09-06T15:46:00Z</dcterms:modified>
</cp:coreProperties>
</file>